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99" w:rsidRDefault="004B0B99" w:rsidP="004B0B99">
      <w:pPr>
        <w:jc w:val="center"/>
        <w:rPr>
          <w:b/>
        </w:rPr>
      </w:pPr>
      <w:r>
        <w:rPr>
          <w:b/>
        </w:rPr>
        <w:t xml:space="preserve">KOMUNIKAT </w:t>
      </w:r>
      <w:r w:rsidR="00560ED3">
        <w:rPr>
          <w:b/>
        </w:rPr>
        <w:t xml:space="preserve">PZKFiTS Nr </w:t>
      </w:r>
      <w:r w:rsidR="00835620">
        <w:rPr>
          <w:b/>
        </w:rPr>
        <w:t>1 / 2016</w:t>
      </w:r>
    </w:p>
    <w:p w:rsidR="00835620" w:rsidRDefault="00835620" w:rsidP="004B0B99">
      <w:pPr>
        <w:jc w:val="center"/>
        <w:rPr>
          <w:b/>
        </w:rPr>
      </w:pPr>
      <w:r>
        <w:rPr>
          <w:b/>
        </w:rPr>
        <w:t>NOWE KONKURENCJE W IFBB i PZKFiTS</w:t>
      </w:r>
    </w:p>
    <w:p w:rsidR="00DC4753" w:rsidRDefault="0039359F" w:rsidP="0039359F">
      <w:pPr>
        <w:spacing w:after="0" w:line="240" w:lineRule="auto"/>
      </w:pPr>
      <w:r>
        <w:t xml:space="preserve">IFBB </w:t>
      </w:r>
      <w:r w:rsidR="00AF3FE7">
        <w:t>i PZKFiTS wprowadziły</w:t>
      </w:r>
      <w:r w:rsidR="00DC4753">
        <w:t xml:space="preserve"> z początkiem bieżącego roku dwie nowe konkurencje:</w:t>
      </w:r>
      <w:r w:rsidR="00DC4753" w:rsidRPr="00DC4753">
        <w:t xml:space="preserve"> </w:t>
      </w:r>
    </w:p>
    <w:p w:rsidR="00DC4753" w:rsidRDefault="00DC4753" w:rsidP="0039359F">
      <w:pPr>
        <w:spacing w:after="0" w:line="240" w:lineRule="auto"/>
      </w:pPr>
    </w:p>
    <w:p w:rsidR="00DC4753" w:rsidRDefault="00DC4753" w:rsidP="0039359F">
      <w:pPr>
        <w:spacing w:after="0" w:line="240" w:lineRule="auto"/>
      </w:pPr>
      <w:r>
        <w:t xml:space="preserve">- Fit model kobiet </w:t>
      </w:r>
    </w:p>
    <w:p w:rsidR="0039359F" w:rsidRDefault="00DC4753" w:rsidP="0039359F">
      <w:pPr>
        <w:spacing w:after="0" w:line="240" w:lineRule="auto"/>
      </w:pPr>
      <w:r>
        <w:t>- Fit model mężczyzn</w:t>
      </w:r>
    </w:p>
    <w:p w:rsidR="00DC4753" w:rsidRDefault="00DC4753" w:rsidP="0039359F">
      <w:pPr>
        <w:spacing w:after="0" w:line="240" w:lineRule="auto"/>
      </w:pPr>
    </w:p>
    <w:p w:rsidR="00DC4753" w:rsidRDefault="00DC4753" w:rsidP="0039359F">
      <w:pPr>
        <w:spacing w:after="0" w:line="240" w:lineRule="auto"/>
      </w:pPr>
      <w:r>
        <w:t>W obu konkurencjach mniejszą wagę przywiązuje się do szczegółów budowy ciała i umięśnienia, a większą do ogólnych zarysów sylwetki, elegancji i stylu prezentacji scenicznej oraz atrakcyjności występu. Specjalne warunki do tego tworzy dodatkowa, trzecia runda, w której kobiety będą się prezentować w długiej sukni wieczorowej a mężczyźni w swobodnym stylu sportowym: rozpiętej marynarce i „codziennych” spodniach</w:t>
      </w:r>
      <w:r w:rsidRPr="00DC4753">
        <w:t xml:space="preserve"> </w:t>
      </w:r>
      <w:r>
        <w:t xml:space="preserve">typu dżinsy, </w:t>
      </w:r>
      <w:proofErr w:type="spellStart"/>
      <w:r>
        <w:t>chinosy</w:t>
      </w:r>
      <w:proofErr w:type="spellEnd"/>
      <w:r>
        <w:t>, rurki, bojówki, itp., bez obuwia.</w:t>
      </w:r>
    </w:p>
    <w:p w:rsidR="00DC4753" w:rsidRDefault="00DC4753" w:rsidP="0039359F">
      <w:pPr>
        <w:spacing w:after="0" w:line="240" w:lineRule="auto"/>
      </w:pPr>
    </w:p>
    <w:p w:rsidR="0039359F" w:rsidRDefault="00DC4753" w:rsidP="0039359F">
      <w:pPr>
        <w:spacing w:after="0" w:line="240" w:lineRule="auto"/>
      </w:pPr>
      <w:r>
        <w:t xml:space="preserve">IFBB, na swoim niedawnym Kongresie w </w:t>
      </w:r>
      <w:proofErr w:type="spellStart"/>
      <w:r>
        <w:t>Benidormie</w:t>
      </w:r>
      <w:proofErr w:type="spellEnd"/>
      <w:r>
        <w:t xml:space="preserve">, zatwierdziła przepisy sędziowania tych nowych konkurencji, które zostały przetłumaczone na język polski i są </w:t>
      </w:r>
      <w:r w:rsidR="00CB2BB9">
        <w:t xml:space="preserve">już </w:t>
      </w:r>
      <w:r>
        <w:t xml:space="preserve">dostępne na stronie internetowej </w:t>
      </w:r>
      <w:r w:rsidR="00CB2BB9">
        <w:t>PZKFiTS.</w:t>
      </w:r>
    </w:p>
    <w:p w:rsidR="00CB2BB9" w:rsidRDefault="00CB2BB9" w:rsidP="0039359F">
      <w:pPr>
        <w:spacing w:after="0" w:line="240" w:lineRule="auto"/>
      </w:pPr>
    </w:p>
    <w:p w:rsidR="00CB2BB9" w:rsidRDefault="00CB2BB9" w:rsidP="0039359F">
      <w:pPr>
        <w:spacing w:after="0" w:line="240" w:lineRule="auto"/>
      </w:pPr>
      <w:r>
        <w:t xml:space="preserve">Krajowa i międzynawowa inauguracja tych nowych konkurencji odbędzie się w ramach Fit </w:t>
      </w:r>
      <w:proofErr w:type="spellStart"/>
      <w:r>
        <w:t>Festival</w:t>
      </w:r>
      <w:proofErr w:type="spellEnd"/>
      <w:r>
        <w:t xml:space="preserve"> </w:t>
      </w:r>
      <w:r w:rsidR="00AF3FE7">
        <w:t xml:space="preserve">w Gdańsku (Hale </w:t>
      </w:r>
      <w:proofErr w:type="spellStart"/>
      <w:r w:rsidR="00AF3FE7">
        <w:t>Amber</w:t>
      </w:r>
      <w:proofErr w:type="spellEnd"/>
      <w:r w:rsidR="00AF3FE7">
        <w:t xml:space="preserve"> Expo) w dniach 26-28 lutego br. Więcej szczegółów zostanie podane w Regulaminie imprezy, który zostanie niebawem opublikowany.</w:t>
      </w:r>
    </w:p>
    <w:p w:rsidR="00AF3FE7" w:rsidRDefault="00AF3FE7" w:rsidP="0039359F">
      <w:pPr>
        <w:spacing w:after="0" w:line="240" w:lineRule="auto"/>
      </w:pPr>
    </w:p>
    <w:p w:rsidR="00835620" w:rsidRDefault="00835620" w:rsidP="004B0B99">
      <w:pPr>
        <w:jc w:val="center"/>
        <w:rPr>
          <w:b/>
        </w:rPr>
      </w:pPr>
    </w:p>
    <w:p w:rsidR="00835620" w:rsidRPr="00835620" w:rsidRDefault="00835620" w:rsidP="00835620"/>
    <w:sectPr w:rsidR="00835620" w:rsidRPr="00835620" w:rsidSect="00FB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B0B99"/>
    <w:rsid w:val="0003783B"/>
    <w:rsid w:val="00107688"/>
    <w:rsid w:val="00162FBA"/>
    <w:rsid w:val="001B0125"/>
    <w:rsid w:val="001E7A4A"/>
    <w:rsid w:val="0024328E"/>
    <w:rsid w:val="002C4CA5"/>
    <w:rsid w:val="00377C94"/>
    <w:rsid w:val="0039359F"/>
    <w:rsid w:val="003A2F6E"/>
    <w:rsid w:val="003F1066"/>
    <w:rsid w:val="004B0B99"/>
    <w:rsid w:val="005500E7"/>
    <w:rsid w:val="00560ED3"/>
    <w:rsid w:val="00570C49"/>
    <w:rsid w:val="00703A23"/>
    <w:rsid w:val="00716CA1"/>
    <w:rsid w:val="00835620"/>
    <w:rsid w:val="0085086E"/>
    <w:rsid w:val="008E3196"/>
    <w:rsid w:val="00A255D8"/>
    <w:rsid w:val="00A44659"/>
    <w:rsid w:val="00AF3FE7"/>
    <w:rsid w:val="00B61787"/>
    <w:rsid w:val="00CB2BB9"/>
    <w:rsid w:val="00CB6AB0"/>
    <w:rsid w:val="00D064D5"/>
    <w:rsid w:val="00DC4753"/>
    <w:rsid w:val="00F1424F"/>
    <w:rsid w:val="00FB74B0"/>
    <w:rsid w:val="00FF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Amirex</cp:lastModifiedBy>
  <cp:revision>8</cp:revision>
  <dcterms:created xsi:type="dcterms:W3CDTF">2015-07-02T13:45:00Z</dcterms:created>
  <dcterms:modified xsi:type="dcterms:W3CDTF">2016-01-04T18:34:00Z</dcterms:modified>
</cp:coreProperties>
</file>